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济源市济水一中教育集团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2023年七年级新生资格审核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资料复印件</w:t>
      </w:r>
    </w:p>
    <w:p>
      <w:pPr>
        <w:jc w:val="center"/>
        <w:rPr>
          <w:rFonts w:hint="eastAsia" w:ascii="仿宋" w:hAnsi="仿宋" w:eastAsia="仿宋" w:cs="仿宋"/>
          <w:sz w:val="40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性    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毕业学校：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报名编号：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现家庭住址：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联系电话1：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联系电话2：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申报校区：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960" w:firstLineChars="3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是否同意调剂：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OTMyNWJlOWIyMGU3YzM0ZDgwMzYwMTJjYWQ3ZjIifQ=="/>
  </w:docVars>
  <w:rsids>
    <w:rsidRoot w:val="55435311"/>
    <w:rsid w:val="5543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2023-08-10T03:05:00Z</dcterms:created>
  <dc:creator>让大脑漫游</dc:creator>
  <cp:lastModifiedBy>让大脑漫游</cp:lastModifiedBy>
  <dcterms:modified xsi:type="dcterms:W3CDTF">2023-08-10T03:19:04Z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E01AC922BCE345189E3E91D4E08AEAC5_11</vt:lpwstr>
  </property>
</Properties>
</file>